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CE54" w14:textId="6E5D472E" w:rsidR="00AE51B5" w:rsidRDefault="002D39EC" w:rsidP="00FA7768">
      <w:pPr>
        <w:spacing w:after="0" w:line="240" w:lineRule="auto"/>
        <w:jc w:val="center"/>
        <w:rPr>
          <w:b/>
          <w:sz w:val="32"/>
          <w:szCs w:val="32"/>
        </w:rPr>
      </w:pPr>
      <w:r w:rsidRPr="002D39EC">
        <w:rPr>
          <w:b/>
          <w:i/>
          <w:color w:val="919D9D"/>
          <w:sz w:val="32"/>
          <w:szCs w:val="32"/>
        </w:rPr>
        <w:t xml:space="preserve">Coronavirus </w:t>
      </w:r>
      <w:r>
        <w:rPr>
          <w:b/>
          <w:i/>
          <w:color w:val="919D9D"/>
          <w:sz w:val="32"/>
          <w:szCs w:val="32"/>
        </w:rPr>
        <w:t>(</w:t>
      </w:r>
      <w:r w:rsidRPr="002D39EC">
        <w:rPr>
          <w:b/>
          <w:i/>
          <w:color w:val="919D9D"/>
          <w:sz w:val="32"/>
          <w:szCs w:val="32"/>
        </w:rPr>
        <w:t>COVID</w:t>
      </w:r>
      <w:r>
        <w:rPr>
          <w:b/>
          <w:i/>
          <w:color w:val="919D9D"/>
          <w:sz w:val="32"/>
          <w:szCs w:val="32"/>
        </w:rPr>
        <w:t>-</w:t>
      </w:r>
      <w:r w:rsidRPr="002D39EC">
        <w:rPr>
          <w:b/>
          <w:i/>
          <w:color w:val="919D9D"/>
          <w:sz w:val="32"/>
          <w:szCs w:val="32"/>
        </w:rPr>
        <w:t>19</w:t>
      </w:r>
      <w:r>
        <w:rPr>
          <w:b/>
          <w:i/>
          <w:color w:val="919D9D"/>
          <w:sz w:val="32"/>
          <w:szCs w:val="32"/>
        </w:rPr>
        <w:t>)</w:t>
      </w:r>
      <w:r w:rsidRPr="002D39EC">
        <w:rPr>
          <w:b/>
          <w:i/>
          <w:color w:val="919D9D"/>
          <w:sz w:val="32"/>
          <w:szCs w:val="32"/>
        </w:rPr>
        <w:t xml:space="preserve"> : conseils et mesures préventives</w:t>
      </w:r>
      <w:r>
        <w:rPr>
          <w:b/>
          <w:i/>
          <w:color w:val="919D9D"/>
          <w:sz w:val="32"/>
          <w:szCs w:val="32"/>
        </w:rPr>
        <w:t xml:space="preserve"> destinés aux ressources </w:t>
      </w:r>
      <w:r w:rsidRPr="002D39EC">
        <w:rPr>
          <w:b/>
          <w:i/>
          <w:color w:val="919D9D"/>
          <w:sz w:val="32"/>
          <w:szCs w:val="32"/>
        </w:rPr>
        <w:t>en</w:t>
      </w:r>
      <w:r>
        <w:rPr>
          <w:b/>
          <w:i/>
          <w:color w:val="919D9D"/>
          <w:sz w:val="32"/>
          <w:szCs w:val="32"/>
        </w:rPr>
        <w:t xml:space="preserve"> itinérance </w:t>
      </w:r>
      <w:r w:rsidR="00165EAB">
        <w:rPr>
          <w:b/>
          <w:i/>
          <w:color w:val="919D9D"/>
          <w:sz w:val="32"/>
          <w:szCs w:val="32"/>
        </w:rPr>
        <w:t>au Québec</w:t>
      </w:r>
      <w:r w:rsidR="007843C6">
        <w:rPr>
          <w:b/>
          <w:sz w:val="32"/>
          <w:szCs w:val="32"/>
        </w:rPr>
        <w:pict w14:anchorId="4D040454">
          <v:rect id="_x0000_i1025" style="width:6in;height:1.5pt" o:hralign="center" o:hrstd="t" o:hrnoshade="t" o:hr="t" fillcolor="#919d9d" stroked="f"/>
        </w:pict>
      </w:r>
    </w:p>
    <w:p w14:paraId="342237AB" w14:textId="77777777" w:rsidR="00B43027" w:rsidRPr="00AE51B5" w:rsidRDefault="002D39EC" w:rsidP="00ED5EAB">
      <w:pPr>
        <w:pStyle w:val="Paragraphedeliste"/>
        <w:numPr>
          <w:ilvl w:val="0"/>
          <w:numId w:val="1"/>
        </w:num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Hygiène</w:t>
      </w:r>
    </w:p>
    <w:p w14:paraId="1FBE7C15" w14:textId="77777777" w:rsidR="002D39EC" w:rsidRDefault="002D39EC" w:rsidP="002D39EC">
      <w:pPr>
        <w:pStyle w:val="Paragraphedeliste"/>
        <w:numPr>
          <w:ilvl w:val="0"/>
          <w:numId w:val="4"/>
        </w:numPr>
        <w:spacing w:after="160" w:line="259" w:lineRule="auto"/>
      </w:pPr>
      <w:r>
        <w:t xml:space="preserve">Afficher les informations relatives au coronavirus : </w:t>
      </w:r>
      <w:hyperlink r:id="rId7" w:history="1">
        <w:r>
          <w:rPr>
            <w:rStyle w:val="Lienhypertexte"/>
          </w:rPr>
          <w:t>https://publications.msss.gouv.qc.ca/msss/fichiers/2014/14-268-05F.pdf</w:t>
        </w:r>
      </w:hyperlink>
    </w:p>
    <w:p w14:paraId="69AAE6C0" w14:textId="5211C95E" w:rsidR="002D39EC" w:rsidRPr="00E46A63" w:rsidRDefault="002D39EC" w:rsidP="002D39EC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 xml:space="preserve">Encourager </w:t>
      </w:r>
      <w:r w:rsidR="00165EAB">
        <w:t>fortement</w:t>
      </w:r>
      <w:r>
        <w:t xml:space="preserve"> le l</w:t>
      </w:r>
      <w:r w:rsidRPr="00E46A63">
        <w:t>avage fréquent des mains (eau et savon ou u</w:t>
      </w:r>
      <w:r>
        <w:t>sage de produits antiseptiques</w:t>
      </w:r>
      <w:r w:rsidRPr="00E46A63">
        <w:t>).</w:t>
      </w:r>
    </w:p>
    <w:p w14:paraId="5C634BA2" w14:textId="77777777" w:rsidR="002D39EC" w:rsidRPr="00E46A63" w:rsidRDefault="002D39EC" w:rsidP="002D39EC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E46A63">
        <w:t>Éviter de se toucher les yeux, le nez ou la bouche avec les mains.</w:t>
      </w:r>
    </w:p>
    <w:p w14:paraId="685977AA" w14:textId="27235837" w:rsidR="002D39EC" w:rsidRPr="00E46A63" w:rsidRDefault="002D39EC" w:rsidP="002D39EC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É</w:t>
      </w:r>
      <w:r w:rsidRPr="00E46A63">
        <w:t xml:space="preserve">ternuer ou tousser dans un </w:t>
      </w:r>
      <w:r w:rsidR="007843C6">
        <w:t xml:space="preserve">papier </w:t>
      </w:r>
      <w:r w:rsidRPr="00E46A63">
        <w:t>mouchoir ou dans sa manche</w:t>
      </w:r>
      <w:r>
        <w:t xml:space="preserve"> </w:t>
      </w:r>
      <w:r w:rsidRPr="00E46A63">
        <w:t>(pli du coude, bras, creux de l’épaule). Se laver les mains après s’être mouché. Ne pas</w:t>
      </w:r>
      <w:r>
        <w:t xml:space="preserve"> </w:t>
      </w:r>
      <w:r w:rsidRPr="00E46A63">
        <w:t>toucher à d’autres personnes ou à des objets avant de s’être lavé les mains.</w:t>
      </w:r>
    </w:p>
    <w:p w14:paraId="4B50B197" w14:textId="77777777" w:rsidR="002D39EC" w:rsidRDefault="002D39EC" w:rsidP="002D39EC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N</w:t>
      </w:r>
      <w:r w:rsidRPr="00E46A63">
        <w:t>ettoyage</w:t>
      </w:r>
      <w:r>
        <w:t> :</w:t>
      </w:r>
    </w:p>
    <w:p w14:paraId="71B9B8DB" w14:textId="0672E726" w:rsidR="002D39EC" w:rsidRPr="00E46A63" w:rsidRDefault="002D39EC" w:rsidP="002D39EC">
      <w:pPr>
        <w:pStyle w:val="Paragraphedeliste"/>
        <w:numPr>
          <w:ilvl w:val="1"/>
          <w:numId w:val="4"/>
        </w:numPr>
        <w:spacing w:after="160" w:line="259" w:lineRule="auto"/>
        <w:jc w:val="both"/>
      </w:pPr>
      <w:r w:rsidRPr="00E46A63">
        <w:t>en général, après la tenue d</w:t>
      </w:r>
      <w:r w:rsidR="007843C6">
        <w:t xml:space="preserve">’une </w:t>
      </w:r>
      <w:r w:rsidRPr="00E46A63">
        <w:t xml:space="preserve">activité, </w:t>
      </w:r>
      <w:r w:rsidR="007843C6">
        <w:t>l</w:t>
      </w:r>
      <w:r w:rsidRPr="00E46A63">
        <w:t xml:space="preserve">es surfaces et </w:t>
      </w:r>
      <w:r w:rsidR="007843C6">
        <w:t>l</w:t>
      </w:r>
      <w:r w:rsidRPr="00E46A63">
        <w:t>es objets qui sont fréquemment</w:t>
      </w:r>
      <w:r>
        <w:t xml:space="preserve"> </w:t>
      </w:r>
      <w:r w:rsidRPr="00E46A63">
        <w:t>touchés (ex. : poignées de porte, rampes, lumières, comptoirs, lavabos, tables, chaises)</w:t>
      </w:r>
      <w:r>
        <w:t>;</w:t>
      </w:r>
    </w:p>
    <w:p w14:paraId="7CF5A2F0" w14:textId="2BF1C432" w:rsidR="002D39EC" w:rsidRPr="00E46A63" w:rsidRDefault="002D39EC" w:rsidP="002D39EC">
      <w:pPr>
        <w:pStyle w:val="Paragraphedeliste"/>
        <w:numPr>
          <w:ilvl w:val="1"/>
          <w:numId w:val="4"/>
        </w:numPr>
        <w:spacing w:after="160" w:line="259" w:lineRule="auto"/>
        <w:jc w:val="both"/>
      </w:pPr>
      <w:r>
        <w:t>d</w:t>
      </w:r>
      <w:r w:rsidRPr="00E46A63">
        <w:t xml:space="preserve">ès que souillure (ex. : crachats), </w:t>
      </w:r>
      <w:r w:rsidR="007843C6">
        <w:t>l</w:t>
      </w:r>
      <w:r w:rsidRPr="00E46A63">
        <w:t xml:space="preserve">es surfaces et </w:t>
      </w:r>
      <w:r w:rsidR="007843C6">
        <w:t>l</w:t>
      </w:r>
      <w:r w:rsidRPr="00E46A63">
        <w:t>es objets contaminés</w:t>
      </w:r>
      <w:r>
        <w:t>.</w:t>
      </w:r>
    </w:p>
    <w:p w14:paraId="7678DB47" w14:textId="77777777" w:rsidR="002D39EC" w:rsidRDefault="002D39EC" w:rsidP="002D39EC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 w:rsidRPr="00E46A63">
        <w:t>Avoir des papiers-mouchoirs et des poubelles en quantité suffisante et qui sont vidées de</w:t>
      </w:r>
      <w:r>
        <w:t xml:space="preserve"> </w:t>
      </w:r>
      <w:r w:rsidRPr="00E46A63">
        <w:t>façon régulière, leur prévoir un couvercle au besoin (ex. : si elles risquent d’être fouillées).</w:t>
      </w:r>
    </w:p>
    <w:p w14:paraId="15812A02" w14:textId="5BE001B8" w:rsidR="00AE51B5" w:rsidRDefault="002D39EC" w:rsidP="00B214F6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Encourager le personnel et les bénévoles malades à rester à la maison (ou à être renvoyés chez eux s'ils le deviennent), pour éviter de transmettre l'infection à d'autres.</w:t>
      </w:r>
    </w:p>
    <w:p w14:paraId="3BAEE87B" w14:textId="06835944" w:rsidR="001F78A8" w:rsidRDefault="001F78A8" w:rsidP="00B214F6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Les produits désinfectants usuels tel que l’eau de javel peuvent être utilisés pour procéder au nettoyage.</w:t>
      </w:r>
    </w:p>
    <w:p w14:paraId="173541E8" w14:textId="77777777" w:rsidR="00B214F6" w:rsidRPr="00B214F6" w:rsidRDefault="00B214F6" w:rsidP="00B214F6">
      <w:pPr>
        <w:pStyle w:val="Paragraphedeliste"/>
        <w:spacing w:after="160" w:line="259" w:lineRule="auto"/>
        <w:ind w:left="360"/>
        <w:jc w:val="both"/>
      </w:pPr>
    </w:p>
    <w:p w14:paraId="712E1714" w14:textId="77777777" w:rsidR="002D39EC" w:rsidRPr="002D39EC" w:rsidRDefault="002D39EC" w:rsidP="00ED5EAB">
      <w:pPr>
        <w:pStyle w:val="Paragraphedeliste"/>
        <w:numPr>
          <w:ilvl w:val="0"/>
          <w:numId w:val="1"/>
        </w:numPr>
        <w:spacing w:before="240" w:after="0" w:line="240" w:lineRule="auto"/>
        <w:rPr>
          <w:b/>
          <w:sz w:val="28"/>
          <w:szCs w:val="28"/>
        </w:rPr>
      </w:pPr>
      <w:r w:rsidRPr="002D39EC">
        <w:rPr>
          <w:b/>
          <w:sz w:val="28"/>
          <w:szCs w:val="28"/>
        </w:rPr>
        <w:t>Accueil et référence de la clientèle</w:t>
      </w:r>
    </w:p>
    <w:p w14:paraId="10384424" w14:textId="77777777" w:rsidR="002D39EC" w:rsidRPr="008A750E" w:rsidRDefault="002D39EC" w:rsidP="002D39EC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r w:rsidRPr="008A750E">
        <w:t>Lavage des mains ou usage d’un produit antiseptique pour tous, dès l’entrée.</w:t>
      </w:r>
    </w:p>
    <w:p w14:paraId="599AE5E1" w14:textId="77777777" w:rsidR="002D39EC" w:rsidRPr="008A750E" w:rsidRDefault="002D39EC" w:rsidP="002D39EC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r>
        <w:t>Vérifier les symptômes/p</w:t>
      </w:r>
      <w:r w:rsidRPr="008A750E">
        <w:t>osez les questions : Pensez-vous faire de la fièvre?</w:t>
      </w:r>
      <w:r>
        <w:t xml:space="preserve"> </w:t>
      </w:r>
      <w:r w:rsidRPr="008A750E">
        <w:t>Toussez-vous? Avez-vous de nouveaux symptômes de grippe? Si oui, diriger la personne symptomatique vers la zone chaude</w:t>
      </w:r>
      <w:r>
        <w:t xml:space="preserve"> (voir </w:t>
      </w:r>
      <w:r w:rsidRPr="002D39EC">
        <w:rPr>
          <w:i/>
        </w:rPr>
        <w:t>Aménagement des lieux</w:t>
      </w:r>
      <w:r>
        <w:t>)</w:t>
      </w:r>
      <w:r w:rsidRPr="008A750E">
        <w:t>.</w:t>
      </w:r>
    </w:p>
    <w:p w14:paraId="2671C98C" w14:textId="358D05F4" w:rsidR="002D39EC" w:rsidRDefault="002D39EC" w:rsidP="002D39EC">
      <w:pPr>
        <w:pStyle w:val="Paragraphedeliste"/>
        <w:numPr>
          <w:ilvl w:val="0"/>
          <w:numId w:val="5"/>
        </w:numPr>
        <w:spacing w:after="160" w:line="259" w:lineRule="auto"/>
        <w:jc w:val="both"/>
      </w:pPr>
      <w:r w:rsidRPr="008A750E">
        <w:t>Consulter au besoin</w:t>
      </w:r>
      <w:r w:rsidR="00B56058">
        <w:t xml:space="preserve"> Info-Santé</w:t>
      </w:r>
      <w:r w:rsidR="007843C6">
        <w:t xml:space="preserve"> et Info-Santé</w:t>
      </w:r>
      <w:r w:rsidR="00B56058">
        <w:t xml:space="preserve"> en composant le 811</w:t>
      </w:r>
      <w:r w:rsidRPr="008A750E">
        <w:t>.</w:t>
      </w:r>
    </w:p>
    <w:p w14:paraId="764DCD68" w14:textId="77777777" w:rsidR="00B214F6" w:rsidRPr="008A750E" w:rsidRDefault="00B214F6" w:rsidP="00B214F6">
      <w:pPr>
        <w:pStyle w:val="Paragraphedeliste"/>
        <w:spacing w:after="160" w:line="259" w:lineRule="auto"/>
        <w:ind w:left="360"/>
        <w:jc w:val="both"/>
      </w:pPr>
    </w:p>
    <w:p w14:paraId="21CE0EE9" w14:textId="77777777" w:rsidR="002D39EC" w:rsidRPr="002D39EC" w:rsidRDefault="002D39EC" w:rsidP="002D39EC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D39EC">
        <w:rPr>
          <w:b/>
          <w:sz w:val="28"/>
          <w:szCs w:val="28"/>
        </w:rPr>
        <w:t>Aménagement des lieux</w:t>
      </w:r>
    </w:p>
    <w:p w14:paraId="791ECB7F" w14:textId="77777777" w:rsidR="002D39EC" w:rsidRDefault="002D39EC" w:rsidP="002D39EC">
      <w:pPr>
        <w:pStyle w:val="Paragraphedeliste"/>
        <w:numPr>
          <w:ilvl w:val="0"/>
          <w:numId w:val="6"/>
        </w:numPr>
        <w:spacing w:after="160" w:line="259" w:lineRule="auto"/>
        <w:rPr>
          <w:bCs/>
        </w:rPr>
      </w:pPr>
      <w:r>
        <w:rPr>
          <w:bCs/>
        </w:rPr>
        <w:t>Établir un plan de gestion des lits (section de quarantaine)</w:t>
      </w:r>
      <w:r w:rsidR="00B214F6">
        <w:rPr>
          <w:bCs/>
        </w:rPr>
        <w:t>.</w:t>
      </w:r>
    </w:p>
    <w:p w14:paraId="2D71B296" w14:textId="77777777" w:rsidR="00B214F6" w:rsidRDefault="00B214F6" w:rsidP="00B214F6">
      <w:pPr>
        <w:pStyle w:val="Paragraphedeliste"/>
        <w:numPr>
          <w:ilvl w:val="0"/>
          <w:numId w:val="6"/>
        </w:numPr>
        <w:spacing w:after="160" w:line="259" w:lineRule="auto"/>
        <w:rPr>
          <w:bCs/>
        </w:rPr>
      </w:pPr>
      <w:r w:rsidRPr="00B214F6">
        <w:rPr>
          <w:bCs/>
        </w:rPr>
        <w:t>Créer des zones froides</w:t>
      </w:r>
      <w:r>
        <w:rPr>
          <w:bCs/>
        </w:rPr>
        <w:t xml:space="preserve"> (</w:t>
      </w:r>
      <w:r w:rsidRPr="00B214F6">
        <w:rPr>
          <w:bCs/>
        </w:rPr>
        <w:t>aire où l’on regroupe les personnes sans symptôme</w:t>
      </w:r>
      <w:r>
        <w:rPr>
          <w:bCs/>
        </w:rPr>
        <w:t>)</w:t>
      </w:r>
      <w:r w:rsidRPr="00B214F6">
        <w:rPr>
          <w:bCs/>
        </w:rPr>
        <w:t xml:space="preserve"> et des zones chaudes</w:t>
      </w:r>
      <w:r>
        <w:rPr>
          <w:bCs/>
        </w:rPr>
        <w:t xml:space="preserve"> (</w:t>
      </w:r>
      <w:r w:rsidRPr="00B214F6">
        <w:rPr>
          <w:bCs/>
        </w:rPr>
        <w:t>aire où l’on regroupe les personnes avec des symptômes</w:t>
      </w:r>
      <w:r>
        <w:rPr>
          <w:bCs/>
        </w:rPr>
        <w:t>).</w:t>
      </w:r>
    </w:p>
    <w:p w14:paraId="7DDCEA3F" w14:textId="02B2B392" w:rsidR="002D39EC" w:rsidRDefault="002D39EC" w:rsidP="00B214F6">
      <w:pPr>
        <w:pStyle w:val="Paragraphedeliste"/>
        <w:numPr>
          <w:ilvl w:val="0"/>
          <w:numId w:val="6"/>
        </w:numPr>
        <w:spacing w:after="160" w:line="259" w:lineRule="auto"/>
        <w:rPr>
          <w:bCs/>
        </w:rPr>
      </w:pPr>
      <w:r>
        <w:rPr>
          <w:bCs/>
        </w:rPr>
        <w:t xml:space="preserve">Disposer les lits et </w:t>
      </w:r>
      <w:r w:rsidR="007843C6">
        <w:rPr>
          <w:bCs/>
        </w:rPr>
        <w:t xml:space="preserve">les </w:t>
      </w:r>
      <w:r>
        <w:rPr>
          <w:bCs/>
        </w:rPr>
        <w:t>chaises à distance de 3 pieds</w:t>
      </w:r>
      <w:r w:rsidR="00B214F6">
        <w:rPr>
          <w:bCs/>
        </w:rPr>
        <w:t>.</w:t>
      </w:r>
    </w:p>
    <w:p w14:paraId="1F137736" w14:textId="77777777" w:rsidR="002D39EC" w:rsidRPr="00B214F6" w:rsidRDefault="002D39EC" w:rsidP="002D39EC">
      <w:pPr>
        <w:pStyle w:val="Paragraphedeliste"/>
        <w:numPr>
          <w:ilvl w:val="0"/>
          <w:numId w:val="6"/>
        </w:numPr>
        <w:spacing w:after="160" w:line="259" w:lineRule="auto"/>
        <w:rPr>
          <w:bCs/>
        </w:rPr>
      </w:pPr>
      <w:r>
        <w:rPr>
          <w:bCs/>
        </w:rPr>
        <w:t xml:space="preserve">Disposer les lits en position </w:t>
      </w:r>
      <w:r>
        <w:rPr>
          <w:rFonts w:cstheme="minorHAnsi"/>
          <w:bCs/>
        </w:rPr>
        <w:t>« tête-pied »</w:t>
      </w:r>
      <w:r w:rsidR="00B214F6">
        <w:rPr>
          <w:rFonts w:cstheme="minorHAnsi"/>
          <w:bCs/>
        </w:rPr>
        <w:t>.</w:t>
      </w:r>
    </w:p>
    <w:p w14:paraId="48D12410" w14:textId="40B90105" w:rsidR="00B214F6" w:rsidRDefault="00B214F6" w:rsidP="00B214F6">
      <w:pPr>
        <w:pStyle w:val="Paragraphedeliste"/>
        <w:spacing w:after="160" w:line="259" w:lineRule="auto"/>
        <w:ind w:left="360"/>
        <w:rPr>
          <w:bCs/>
        </w:rPr>
      </w:pPr>
    </w:p>
    <w:p w14:paraId="1468FFCD" w14:textId="1B2A0CEE" w:rsidR="00ED5EAB" w:rsidRDefault="00ED5EAB" w:rsidP="00B214F6">
      <w:pPr>
        <w:pStyle w:val="Paragraphedeliste"/>
        <w:spacing w:after="160" w:line="259" w:lineRule="auto"/>
        <w:ind w:left="360"/>
        <w:rPr>
          <w:bCs/>
        </w:rPr>
      </w:pPr>
    </w:p>
    <w:p w14:paraId="373EB571" w14:textId="7BC3859E" w:rsidR="00ED5EAB" w:rsidRDefault="00ED5EAB" w:rsidP="00B214F6">
      <w:pPr>
        <w:pStyle w:val="Paragraphedeliste"/>
        <w:spacing w:after="160" w:line="259" w:lineRule="auto"/>
        <w:ind w:left="360"/>
        <w:rPr>
          <w:bCs/>
        </w:rPr>
      </w:pPr>
    </w:p>
    <w:p w14:paraId="16E9E8E0" w14:textId="77777777" w:rsidR="00ED5EAB" w:rsidRPr="00B214F6" w:rsidRDefault="00ED5EAB" w:rsidP="00B214F6">
      <w:pPr>
        <w:pStyle w:val="Paragraphedeliste"/>
        <w:spacing w:after="160" w:line="259" w:lineRule="auto"/>
        <w:ind w:left="360"/>
        <w:rPr>
          <w:bCs/>
        </w:rPr>
      </w:pPr>
    </w:p>
    <w:p w14:paraId="1A6164AA" w14:textId="77777777" w:rsidR="002D39EC" w:rsidRPr="002D39EC" w:rsidRDefault="002D39EC" w:rsidP="002D39EC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D39EC">
        <w:rPr>
          <w:b/>
          <w:sz w:val="28"/>
          <w:szCs w:val="28"/>
        </w:rPr>
        <w:lastRenderedPageBreak/>
        <w:t>Aménagement des services</w:t>
      </w:r>
    </w:p>
    <w:p w14:paraId="255F81FC" w14:textId="24709B87" w:rsidR="002D39EC" w:rsidRPr="009F5755" w:rsidRDefault="002D39EC" w:rsidP="00B214F6">
      <w:pPr>
        <w:pStyle w:val="Paragraphedeliste"/>
        <w:numPr>
          <w:ilvl w:val="0"/>
          <w:numId w:val="7"/>
        </w:numPr>
        <w:spacing w:after="160" w:line="259" w:lineRule="auto"/>
        <w:jc w:val="both"/>
        <w:rPr>
          <w:bCs/>
        </w:rPr>
      </w:pPr>
      <w:r>
        <w:rPr>
          <w:bCs/>
        </w:rPr>
        <w:t xml:space="preserve">Modifier l’organisation des services </w:t>
      </w:r>
      <w:r w:rsidR="00B214F6">
        <w:rPr>
          <w:bCs/>
        </w:rPr>
        <w:t>afin de</w:t>
      </w:r>
      <w:r>
        <w:rPr>
          <w:bCs/>
        </w:rPr>
        <w:t xml:space="preserve"> diminuer la mobilité des personnes, par exemple</w:t>
      </w:r>
      <w:r w:rsidR="00B214F6">
        <w:rPr>
          <w:bCs/>
        </w:rPr>
        <w:t>, arrêter l</w:t>
      </w:r>
      <w:r>
        <w:rPr>
          <w:bCs/>
        </w:rPr>
        <w:t>es périodes de carences dans les services d’hébergement d’urgenc</w:t>
      </w:r>
      <w:r w:rsidR="007843C6">
        <w:rPr>
          <w:bCs/>
        </w:rPr>
        <w:t>e et</w:t>
      </w:r>
      <w:r>
        <w:rPr>
          <w:bCs/>
        </w:rPr>
        <w:t xml:space="preserve"> prolong</w:t>
      </w:r>
      <w:r w:rsidR="00B214F6">
        <w:rPr>
          <w:bCs/>
        </w:rPr>
        <w:t>er</w:t>
      </w:r>
      <w:r>
        <w:rPr>
          <w:bCs/>
        </w:rPr>
        <w:t xml:space="preserve"> </w:t>
      </w:r>
      <w:r w:rsidR="00B214F6">
        <w:rPr>
          <w:bCs/>
        </w:rPr>
        <w:t>l</w:t>
      </w:r>
      <w:r>
        <w:rPr>
          <w:bCs/>
        </w:rPr>
        <w:t xml:space="preserve">es </w:t>
      </w:r>
      <w:r w:rsidR="00B214F6">
        <w:rPr>
          <w:bCs/>
        </w:rPr>
        <w:t>heures</w:t>
      </w:r>
      <w:r>
        <w:rPr>
          <w:bCs/>
        </w:rPr>
        <w:t xml:space="preserve"> d’ouverture.</w:t>
      </w:r>
    </w:p>
    <w:p w14:paraId="5C0A6B2D" w14:textId="77777777" w:rsidR="002D39EC" w:rsidRDefault="002D39EC" w:rsidP="002D39EC">
      <w:pPr>
        <w:rPr>
          <w:b/>
        </w:rPr>
      </w:pPr>
    </w:p>
    <w:p w14:paraId="16BE73E5" w14:textId="77777777" w:rsidR="002D39EC" w:rsidRPr="002D39EC" w:rsidRDefault="002D39EC" w:rsidP="002D39EC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D39EC">
        <w:rPr>
          <w:b/>
          <w:sz w:val="28"/>
          <w:szCs w:val="28"/>
        </w:rPr>
        <w:t>Plan de contingence</w:t>
      </w:r>
    </w:p>
    <w:p w14:paraId="2370C3CD" w14:textId="5CF728CF" w:rsidR="002D39EC" w:rsidRDefault="002D39EC" w:rsidP="00B214F6">
      <w:pPr>
        <w:pStyle w:val="Paragraphedeliste"/>
        <w:numPr>
          <w:ilvl w:val="0"/>
          <w:numId w:val="7"/>
        </w:numPr>
        <w:spacing w:after="160" w:line="259" w:lineRule="auto"/>
        <w:jc w:val="both"/>
      </w:pPr>
      <w:r>
        <w:t xml:space="preserve">Développer une </w:t>
      </w:r>
      <w:r w:rsidR="00B214F6">
        <w:t>politique d’absentéisme et de congés-maladie flexible</w:t>
      </w:r>
      <w:r w:rsidR="00B56058">
        <w:t>s</w:t>
      </w:r>
      <w:r w:rsidR="00B214F6">
        <w:t>.</w:t>
      </w:r>
      <w:r>
        <w:t xml:space="preserve"> Le personnel et les bénévoles peuvent avoir besoin de rester à la</w:t>
      </w:r>
      <w:r w:rsidR="00B214F6">
        <w:t xml:space="preserve"> maison lorsqu'ils sont malades, qu’un</w:t>
      </w:r>
      <w:r>
        <w:t xml:space="preserve"> membre d</w:t>
      </w:r>
      <w:r w:rsidR="00B214F6">
        <w:t>e leur famille est</w:t>
      </w:r>
      <w:r>
        <w:t xml:space="preserve"> malade ou </w:t>
      </w:r>
      <w:r w:rsidR="00B214F6">
        <w:t>en cas de fermeture d’école</w:t>
      </w:r>
      <w:r>
        <w:t xml:space="preserve"> de </w:t>
      </w:r>
      <w:r w:rsidR="00B214F6">
        <w:t>leurs enfants.</w:t>
      </w:r>
    </w:p>
    <w:p w14:paraId="38145E5F" w14:textId="77777777" w:rsidR="002D39EC" w:rsidRDefault="002D39EC" w:rsidP="00B214F6">
      <w:pPr>
        <w:pStyle w:val="Paragraphedeliste"/>
        <w:numPr>
          <w:ilvl w:val="0"/>
          <w:numId w:val="7"/>
        </w:numPr>
        <w:spacing w:after="160" w:line="259" w:lineRule="auto"/>
        <w:jc w:val="both"/>
      </w:pPr>
      <w:r>
        <w:t xml:space="preserve">Identifier les fonctions et postes critiques et planifier </w:t>
      </w:r>
      <w:r w:rsidR="00B214F6">
        <w:t xml:space="preserve">comment leur poursuite pourra être assurée (ex. former de nouveaux membres du personnel dans divers postes essentiels). </w:t>
      </w:r>
    </w:p>
    <w:p w14:paraId="0075469F" w14:textId="77777777" w:rsidR="002D39EC" w:rsidRDefault="002D39EC" w:rsidP="002D39EC">
      <w:pPr>
        <w:pStyle w:val="Paragraphedeliste"/>
        <w:numPr>
          <w:ilvl w:val="0"/>
          <w:numId w:val="7"/>
        </w:numPr>
        <w:spacing w:after="160" w:line="259" w:lineRule="auto"/>
      </w:pPr>
      <w:r>
        <w:t>Identifier les services non essentiels que vous pourriez fermer</w:t>
      </w:r>
      <w:r w:rsidR="00B214F6">
        <w:t>.</w:t>
      </w:r>
    </w:p>
    <w:p w14:paraId="2E22E8A7" w14:textId="77777777" w:rsidR="002D39EC" w:rsidRDefault="002D39EC" w:rsidP="002D39EC">
      <w:pPr>
        <w:pStyle w:val="Paragraphedeliste"/>
        <w:spacing w:after="160" w:line="259" w:lineRule="auto"/>
        <w:ind w:left="360"/>
      </w:pPr>
    </w:p>
    <w:p w14:paraId="0C440C90" w14:textId="77777777" w:rsidR="002D39EC" w:rsidRPr="002D39EC" w:rsidRDefault="002D39EC" w:rsidP="002D39EC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2D39EC">
        <w:rPr>
          <w:b/>
          <w:sz w:val="28"/>
          <w:szCs w:val="28"/>
        </w:rPr>
        <w:t>Provision de matériel</w:t>
      </w:r>
    </w:p>
    <w:p w14:paraId="09332D5E" w14:textId="3C224218" w:rsidR="00B56058" w:rsidRDefault="00B56058" w:rsidP="00B56058">
      <w:pPr>
        <w:pStyle w:val="Paragraphedeliste"/>
        <w:numPr>
          <w:ilvl w:val="0"/>
          <w:numId w:val="7"/>
        </w:numPr>
        <w:spacing w:line="259" w:lineRule="auto"/>
      </w:pPr>
      <w:r>
        <w:t>Prévoir</w:t>
      </w:r>
      <w:r w:rsidRPr="00DA73F4">
        <w:t xml:space="preserve"> suffisamment de fournitures (</w:t>
      </w:r>
      <w:r w:rsidR="007843C6" w:rsidRPr="00DA73F4">
        <w:t>nourriture</w:t>
      </w:r>
      <w:r w:rsidR="007843C6">
        <w:t>,</w:t>
      </w:r>
      <w:bookmarkStart w:id="0" w:name="_GoBack"/>
      <w:bookmarkEnd w:id="0"/>
      <w:r w:rsidR="007843C6" w:rsidRPr="00DA73F4">
        <w:t xml:space="preserve"> </w:t>
      </w:r>
      <w:r w:rsidRPr="00DA73F4">
        <w:t xml:space="preserve">savon pour les mains, </w:t>
      </w:r>
      <w:r>
        <w:t>produits d’entretien</w:t>
      </w:r>
      <w:r w:rsidRPr="00DA73F4">
        <w:t>, etc.)</w:t>
      </w:r>
      <w:r>
        <w:t>. Un approvisionnement de quatre à huit semaines est recommandé.</w:t>
      </w:r>
    </w:p>
    <w:p w14:paraId="1F5538BA" w14:textId="0681238F" w:rsidR="00AE51B5" w:rsidRDefault="00AE51B5" w:rsidP="005F0968">
      <w:pPr>
        <w:spacing w:after="0"/>
        <w:rPr>
          <w:b/>
          <w:sz w:val="28"/>
          <w:szCs w:val="28"/>
        </w:rPr>
      </w:pPr>
    </w:p>
    <w:p w14:paraId="233DC971" w14:textId="1465B923" w:rsidR="00FA7768" w:rsidRDefault="00FA7768" w:rsidP="005F0968">
      <w:pPr>
        <w:spacing w:after="0"/>
        <w:rPr>
          <w:b/>
          <w:sz w:val="28"/>
          <w:szCs w:val="28"/>
        </w:rPr>
      </w:pPr>
    </w:p>
    <w:p w14:paraId="1D7C3953" w14:textId="7B890647" w:rsidR="00FA7768" w:rsidRDefault="00FA7768" w:rsidP="005F09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Source </w:t>
      </w:r>
    </w:p>
    <w:p w14:paraId="529727F7" w14:textId="77777777" w:rsidR="001F78A8" w:rsidRDefault="00FA7768" w:rsidP="00FA7768">
      <w:pPr>
        <w:jc w:val="both"/>
      </w:pPr>
      <w:r>
        <w:t xml:space="preserve">Ce document a été produit par le Centre intégré universitaire de santé et de services sociaux du Centre-Sud-de-l’Ile-de-Montréal avec la collaboration du ministère de la Santé et des Services sociaux. </w:t>
      </w:r>
      <w:r w:rsidRPr="00FA7768">
        <w:t xml:space="preserve">Les éléments mentionnés dans ce document s’appuient sur la connaissance actuelle du fonctionnement du coronavirus. </w:t>
      </w:r>
    </w:p>
    <w:p w14:paraId="4C4C5CDA" w14:textId="7804289E" w:rsidR="00FA7768" w:rsidRDefault="00FA7768" w:rsidP="00FA7768">
      <w:pPr>
        <w:jc w:val="both"/>
      </w:pPr>
      <w:r w:rsidRPr="00FA7768">
        <w:t xml:space="preserve">Une mise à jour de ce document sera faite, au besoin. </w:t>
      </w:r>
    </w:p>
    <w:p w14:paraId="1BBC04A1" w14:textId="170A5BAC" w:rsidR="00FA7768" w:rsidRDefault="00FA7768" w:rsidP="00FA7768">
      <w:pPr>
        <w:jc w:val="both"/>
      </w:pPr>
    </w:p>
    <w:p w14:paraId="036B9E65" w14:textId="52A8320D" w:rsidR="00FA7768" w:rsidRDefault="00FA7768" w:rsidP="00FA7768">
      <w:pPr>
        <w:jc w:val="both"/>
      </w:pPr>
    </w:p>
    <w:p w14:paraId="199500C1" w14:textId="044AB266" w:rsidR="00FA7768" w:rsidRDefault="00FA7768" w:rsidP="00FA7768">
      <w:pPr>
        <w:jc w:val="both"/>
      </w:pPr>
    </w:p>
    <w:p w14:paraId="40AAB511" w14:textId="77777777" w:rsidR="00FA7768" w:rsidRPr="00FA7768" w:rsidRDefault="00FA7768" w:rsidP="00FA7768">
      <w:pPr>
        <w:jc w:val="both"/>
      </w:pPr>
    </w:p>
    <w:p w14:paraId="236DF95C" w14:textId="11462D29" w:rsidR="00AE51B5" w:rsidRDefault="00AE51B5" w:rsidP="00AE51B5">
      <w:pPr>
        <w:spacing w:after="0" w:line="240" w:lineRule="auto"/>
        <w:rPr>
          <w:b/>
          <w:sz w:val="32"/>
          <w:szCs w:val="32"/>
        </w:rPr>
      </w:pPr>
    </w:p>
    <w:p w14:paraId="4C3F375D" w14:textId="303BD0D7" w:rsidR="00FA7768" w:rsidRDefault="00FA7768" w:rsidP="00AE51B5">
      <w:pPr>
        <w:spacing w:after="0" w:line="240" w:lineRule="auto"/>
        <w:rPr>
          <w:b/>
          <w:sz w:val="32"/>
          <w:szCs w:val="32"/>
        </w:rPr>
      </w:pPr>
    </w:p>
    <w:p w14:paraId="01C78AB9" w14:textId="77777777" w:rsidR="00FA7768" w:rsidRPr="002D39EC" w:rsidRDefault="00FA7768" w:rsidP="00AE51B5">
      <w:pPr>
        <w:spacing w:after="0" w:line="240" w:lineRule="auto"/>
        <w:rPr>
          <w:b/>
          <w:sz w:val="32"/>
          <w:szCs w:val="32"/>
        </w:rPr>
      </w:pPr>
    </w:p>
    <w:sectPr w:rsidR="00FA7768" w:rsidRPr="002D39E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19EA" w14:textId="77777777" w:rsidR="00AE51B5" w:rsidRDefault="00AE51B5" w:rsidP="00AE51B5">
      <w:pPr>
        <w:spacing w:after="0" w:line="240" w:lineRule="auto"/>
      </w:pPr>
      <w:r>
        <w:separator/>
      </w:r>
    </w:p>
  </w:endnote>
  <w:endnote w:type="continuationSeparator" w:id="0">
    <w:p w14:paraId="4CF92A6E" w14:textId="77777777" w:rsidR="00AE51B5" w:rsidRDefault="00AE51B5" w:rsidP="00AE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F703" w14:textId="14747932" w:rsidR="00EC13CA" w:rsidRPr="00EC13CA" w:rsidRDefault="00FA7768">
    <w:pPr>
      <w:pStyle w:val="Pieddepage"/>
      <w:rPr>
        <w:sz w:val="18"/>
        <w:szCs w:val="18"/>
      </w:rPr>
    </w:pPr>
    <w:r>
      <w:rPr>
        <w:sz w:val="18"/>
        <w:szCs w:val="18"/>
      </w:rPr>
      <w:t>Ministère de la Santé et des Services sociaux, dernière mise à jour le 13 mars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F66A" w14:textId="77777777" w:rsidR="00AE51B5" w:rsidRDefault="00AE51B5" w:rsidP="00AE51B5">
      <w:pPr>
        <w:spacing w:after="0" w:line="240" w:lineRule="auto"/>
      </w:pPr>
      <w:r>
        <w:separator/>
      </w:r>
    </w:p>
  </w:footnote>
  <w:footnote w:type="continuationSeparator" w:id="0">
    <w:p w14:paraId="4023B6F9" w14:textId="77777777" w:rsidR="00AE51B5" w:rsidRDefault="00AE51B5" w:rsidP="00AE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66E"/>
    <w:multiLevelType w:val="hybridMultilevel"/>
    <w:tmpl w:val="9CF4AD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457BD"/>
    <w:multiLevelType w:val="multilevel"/>
    <w:tmpl w:val="B0C4CC8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690993"/>
    <w:multiLevelType w:val="hybridMultilevel"/>
    <w:tmpl w:val="102CB2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E3DD1"/>
    <w:multiLevelType w:val="hybridMultilevel"/>
    <w:tmpl w:val="90EE65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C1C03"/>
    <w:multiLevelType w:val="hybridMultilevel"/>
    <w:tmpl w:val="C714E9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DB3296"/>
    <w:multiLevelType w:val="hybridMultilevel"/>
    <w:tmpl w:val="D30E6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790"/>
    <w:multiLevelType w:val="hybridMultilevel"/>
    <w:tmpl w:val="34203B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5"/>
    <w:rsid w:val="00051DF4"/>
    <w:rsid w:val="000D26AC"/>
    <w:rsid w:val="00126635"/>
    <w:rsid w:val="00165EAB"/>
    <w:rsid w:val="001F78A8"/>
    <w:rsid w:val="0029682B"/>
    <w:rsid w:val="002D39EC"/>
    <w:rsid w:val="00567FD4"/>
    <w:rsid w:val="005F0968"/>
    <w:rsid w:val="006C34F7"/>
    <w:rsid w:val="007843C6"/>
    <w:rsid w:val="00847D49"/>
    <w:rsid w:val="008A7550"/>
    <w:rsid w:val="00AE51B5"/>
    <w:rsid w:val="00AE64A1"/>
    <w:rsid w:val="00B214F6"/>
    <w:rsid w:val="00B43027"/>
    <w:rsid w:val="00B56058"/>
    <w:rsid w:val="00C753AC"/>
    <w:rsid w:val="00EC13CA"/>
    <w:rsid w:val="00ED5EAB"/>
    <w:rsid w:val="00F33422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06E2876"/>
  <w15:docId w15:val="{70B7136C-A6EA-473F-9FBD-F138963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5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1B5"/>
  </w:style>
  <w:style w:type="paragraph" w:styleId="Pieddepage">
    <w:name w:val="footer"/>
    <w:basedOn w:val="Normal"/>
    <w:link w:val="PieddepageCar"/>
    <w:uiPriority w:val="99"/>
    <w:unhideWhenUsed/>
    <w:rsid w:val="00AE51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1B5"/>
  </w:style>
  <w:style w:type="paragraph" w:styleId="Textedebulles">
    <w:name w:val="Balloon Text"/>
    <w:basedOn w:val="Normal"/>
    <w:link w:val="TextedebullesCar"/>
    <w:uiPriority w:val="99"/>
    <w:semiHidden/>
    <w:unhideWhenUsed/>
    <w:rsid w:val="00AE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51B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D39E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7FD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7F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7F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7F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F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FD4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56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ublications.msss.gouv.qc.ca/msss/fichiers/2014/14-268-05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DSPM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Marie-Noel.Plante</dc:creator>
  <cp:lastModifiedBy>Marie-Louise Beaulieu-Bourgeois</cp:lastModifiedBy>
  <cp:revision>6</cp:revision>
  <cp:lastPrinted>2017-02-03T14:22:00Z</cp:lastPrinted>
  <dcterms:created xsi:type="dcterms:W3CDTF">2020-03-13T17:53:00Z</dcterms:created>
  <dcterms:modified xsi:type="dcterms:W3CDTF">2020-03-13T19:17:00Z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DocID">
    <vt:lpwstr>301ad002-170b-4dc5-89f0-d25595136e01</vt:lpwstr>
  </property>
</Properties>
</file>